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B8" w:rsidRDefault="00966E65" w:rsidP="00993BB8">
      <w:pPr>
        <w:ind w:left="-142"/>
        <w:jc w:val="center"/>
        <w:rPr>
          <w:b/>
          <w:sz w:val="28"/>
          <w:szCs w:val="28"/>
        </w:rPr>
      </w:pPr>
      <w:r w:rsidRPr="00993BB8">
        <w:rPr>
          <w:b/>
          <w:sz w:val="28"/>
          <w:szCs w:val="28"/>
        </w:rPr>
        <w:t xml:space="preserve">Пресс-релиз </w:t>
      </w:r>
      <w:r w:rsidR="00993BB8" w:rsidRPr="00072D13">
        <w:rPr>
          <w:b/>
          <w:sz w:val="28"/>
          <w:szCs w:val="28"/>
        </w:rPr>
        <w:t xml:space="preserve">об участии Национальной академии наук Беларуси </w:t>
      </w:r>
      <w:r w:rsidR="00993BB8">
        <w:rPr>
          <w:b/>
          <w:sz w:val="28"/>
          <w:szCs w:val="28"/>
        </w:rPr>
        <w:br/>
      </w:r>
      <w:r w:rsidR="00993BB8" w:rsidRPr="00613D96">
        <w:rPr>
          <w:b/>
          <w:sz w:val="28"/>
          <w:szCs w:val="28"/>
        </w:rPr>
        <w:t xml:space="preserve">в Национальной выставке белорусских производителей, проводимой в рамках Второго Форума </w:t>
      </w:r>
      <w:r w:rsidR="00993BB8">
        <w:rPr>
          <w:b/>
          <w:sz w:val="28"/>
          <w:szCs w:val="28"/>
        </w:rPr>
        <w:t xml:space="preserve">регионов Беларуси и России (17 - </w:t>
      </w:r>
      <w:r w:rsidR="00993BB8" w:rsidRPr="00613D96">
        <w:rPr>
          <w:b/>
          <w:sz w:val="28"/>
          <w:szCs w:val="28"/>
        </w:rPr>
        <w:t>18 сентября 2015 г., г. Сочи)</w:t>
      </w:r>
    </w:p>
    <w:p w:rsidR="00966E65" w:rsidRDefault="00966E65" w:rsidP="00966E65">
      <w:pPr>
        <w:ind w:firstLine="709"/>
        <w:rPr>
          <w:sz w:val="28"/>
          <w:szCs w:val="28"/>
        </w:rPr>
      </w:pPr>
    </w:p>
    <w:p w:rsidR="00966E65" w:rsidRDefault="00966E65" w:rsidP="00966E65">
      <w:pPr>
        <w:ind w:firstLine="709"/>
        <w:rPr>
          <w:sz w:val="28"/>
          <w:szCs w:val="28"/>
        </w:rPr>
      </w:pPr>
    </w:p>
    <w:p w:rsidR="0021140E" w:rsidRPr="00966E65" w:rsidRDefault="0021140E" w:rsidP="004F5F0F">
      <w:pPr>
        <w:ind w:firstLine="709"/>
        <w:jc w:val="both"/>
        <w:rPr>
          <w:sz w:val="28"/>
          <w:szCs w:val="28"/>
        </w:rPr>
      </w:pPr>
      <w:r w:rsidRPr="00966E65">
        <w:rPr>
          <w:sz w:val="28"/>
          <w:szCs w:val="28"/>
        </w:rPr>
        <w:t>С 17 по 18 сентября 2015 Национальная академия наук Беларуси прин</w:t>
      </w:r>
      <w:r w:rsidR="00966E65" w:rsidRPr="00966E65">
        <w:rPr>
          <w:sz w:val="28"/>
          <w:szCs w:val="28"/>
        </w:rPr>
        <w:t>имала</w:t>
      </w:r>
      <w:r w:rsidRPr="00966E65">
        <w:rPr>
          <w:sz w:val="28"/>
          <w:szCs w:val="28"/>
        </w:rPr>
        <w:t xml:space="preserve"> участие в Национальной выставке белорусских производителей, проводимой в рамках Второго Форума регионов Беларуси и России. Организаторами выставки выступили Совет Республики Национального собрания Республики Беларусь и Совет Федерации Федерального Собрания Российской Федерации.</w:t>
      </w:r>
    </w:p>
    <w:p w:rsidR="004F5F0F" w:rsidRPr="007114DE" w:rsidRDefault="004F5F0F" w:rsidP="004F5F0F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711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Церемония открытия выставки состоялась 17 сентября 2015 г. под руководством Председателя Совета Республики Национального собрания Республики Беларусь </w:t>
      </w:r>
      <w:proofErr w:type="spellStart"/>
      <w:r w:rsidRPr="00711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М.В.Мясниковича</w:t>
      </w:r>
      <w:proofErr w:type="spellEnd"/>
      <w:r w:rsidRPr="00711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Председателя Совета Федерации Федерального Собрания Российской Федерации </w:t>
      </w:r>
      <w:proofErr w:type="spellStart"/>
      <w:r w:rsidRPr="00711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В.И.Матвиенко</w:t>
      </w:r>
      <w:proofErr w:type="spellEnd"/>
      <w:r w:rsidRPr="00711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18 сентября 2015 г. выставочную экспозицию посетили Президент Республики Беларусь </w:t>
      </w:r>
      <w:proofErr w:type="spellStart"/>
      <w:r w:rsidRPr="00711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А.Г.Лукашенко</w:t>
      </w:r>
      <w:proofErr w:type="spellEnd"/>
      <w:r w:rsidRPr="00711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Президент Российской Федерации </w:t>
      </w:r>
      <w:proofErr w:type="spellStart"/>
      <w:r w:rsidRPr="00711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В.В.Путин</w:t>
      </w:r>
      <w:proofErr w:type="spellEnd"/>
      <w:r w:rsidRPr="00711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11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работе выставки также приняли участие члены Совета Республики Национального собрания Республики Беларусь и Совета Федерации Федерального Собрания Российской Федерации, главы и заместители глав областей двух стран, представители деловых кругов Беларуси и России. </w:t>
      </w:r>
    </w:p>
    <w:p w:rsidR="004F5F0F" w:rsidRPr="007114DE" w:rsidRDefault="004F5F0F" w:rsidP="004F5F0F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11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Национальная экспозиция Республики Беларусь располагалась на площади 2767 </w:t>
      </w:r>
      <w:proofErr w:type="spellStart"/>
      <w:r w:rsidRPr="00711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 w:rsidRPr="00711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., в том числе 375 </w:t>
      </w:r>
      <w:proofErr w:type="spellStart"/>
      <w:r w:rsidRPr="00711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 w:rsidRPr="00711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– в павильоне и 2392 </w:t>
      </w:r>
      <w:proofErr w:type="spellStart"/>
      <w:r w:rsidRPr="00711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 w:rsidRPr="00711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– на открытой площадке. Российские участники выставки были представлены на общей площади 1584 </w:t>
      </w:r>
      <w:proofErr w:type="spellStart"/>
      <w:r w:rsidRPr="00711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 w:rsidRPr="00711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., в том числе 356 </w:t>
      </w:r>
      <w:proofErr w:type="spellStart"/>
      <w:r w:rsidRPr="00711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 w:rsidRPr="00711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закрытой и 1228 </w:t>
      </w:r>
      <w:proofErr w:type="spellStart"/>
      <w:r w:rsidRPr="00711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 w:rsidRPr="00711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открытой площади.</w:t>
      </w:r>
    </w:p>
    <w:p w:rsidR="00180256" w:rsidRPr="004F5F0F" w:rsidRDefault="004F5F0F" w:rsidP="004F5F0F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11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Всего в белорусской экспозиции было представлено 97 организаций и предприятий. От российской стороны в выставке приняли участие 47 предприятий и организаций</w:t>
      </w:r>
      <w:r w:rsidRPr="004F5F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21140E" w:rsidRPr="004F5F0F">
        <w:rPr>
          <w:rFonts w:ascii="Times New Roman" w:hAnsi="Times New Roman"/>
          <w:sz w:val="28"/>
          <w:szCs w:val="28"/>
        </w:rPr>
        <w:t>В выставке приняли участие 18 институтов НАН Беларуси, котор</w:t>
      </w:r>
      <w:r w:rsidR="00180256" w:rsidRPr="004F5F0F">
        <w:rPr>
          <w:rFonts w:ascii="Times New Roman" w:hAnsi="Times New Roman"/>
          <w:sz w:val="28"/>
          <w:szCs w:val="28"/>
        </w:rPr>
        <w:t>ые</w:t>
      </w:r>
      <w:r w:rsidR="0021140E" w:rsidRPr="004F5F0F">
        <w:rPr>
          <w:rFonts w:ascii="Times New Roman" w:hAnsi="Times New Roman"/>
          <w:sz w:val="28"/>
          <w:szCs w:val="28"/>
        </w:rPr>
        <w:t xml:space="preserve"> были представлены следующими организациями: ОАО «НПО Центр», ГНУ «Институт микробиологии», РПДУП «Экспериментальный завод», НИРУП «Межотраслевой научно-практический центр систем идентификации и электронных деловых операций», НПЦ «БАК и технологии» ГНУ «Физико-технический институт НАН Беларуси», ГНУ «Институт физики им. Б.И. Степанова» и ГНУ «Институт биоорганической химии».</w:t>
      </w:r>
    </w:p>
    <w:p w:rsidR="00966E65" w:rsidRPr="00966E65" w:rsidRDefault="00966E65" w:rsidP="004F5F0F">
      <w:pPr>
        <w:ind w:firstLine="709"/>
        <w:jc w:val="both"/>
        <w:rPr>
          <w:sz w:val="28"/>
          <w:szCs w:val="28"/>
        </w:rPr>
      </w:pPr>
      <w:proofErr w:type="gramStart"/>
      <w:r w:rsidRPr="00966E65">
        <w:rPr>
          <w:sz w:val="28"/>
          <w:szCs w:val="28"/>
        </w:rPr>
        <w:t>На экспозиции НАН Беларуси  б</w:t>
      </w:r>
      <w:r w:rsidR="00180256" w:rsidRPr="00966E65">
        <w:rPr>
          <w:sz w:val="28"/>
          <w:szCs w:val="28"/>
        </w:rPr>
        <w:t>ыли представлены более</w:t>
      </w:r>
      <w:r w:rsidR="0021140E" w:rsidRPr="00966E65">
        <w:rPr>
          <w:sz w:val="28"/>
          <w:szCs w:val="28"/>
        </w:rPr>
        <w:t xml:space="preserve"> 35 разр</w:t>
      </w:r>
      <w:r w:rsidR="00180256" w:rsidRPr="00966E65">
        <w:rPr>
          <w:sz w:val="28"/>
          <w:szCs w:val="28"/>
        </w:rPr>
        <w:t xml:space="preserve">аботок, в том числе высокотехнологичные комплексы для обогащения сухим способом полиметаллических руд, система «Контроль легальности товаров», современное оборудование и материалы для водоочистки и водоподготовки, </w:t>
      </w:r>
      <w:r w:rsidRPr="00966E65">
        <w:rPr>
          <w:sz w:val="28"/>
          <w:szCs w:val="28"/>
        </w:rPr>
        <w:t xml:space="preserve">фармацевтические субстанции и лекарственные формы препаратов, биологически активные добавки (БАД), </w:t>
      </w:r>
      <w:r w:rsidR="00180256" w:rsidRPr="00966E65">
        <w:rPr>
          <w:color w:val="000000"/>
          <w:sz w:val="28"/>
          <w:szCs w:val="28"/>
        </w:rPr>
        <w:t>сухие и замороженные концентрированные закваски для производства биологических консервантов</w:t>
      </w:r>
      <w:proofErr w:type="gramEnd"/>
      <w:r w:rsidR="00180256" w:rsidRPr="00966E65">
        <w:rPr>
          <w:color w:val="000000"/>
          <w:sz w:val="28"/>
          <w:szCs w:val="28"/>
        </w:rPr>
        <w:t xml:space="preserve"> </w:t>
      </w:r>
      <w:r w:rsidR="00180256" w:rsidRPr="00966E65">
        <w:rPr>
          <w:color w:val="000000"/>
          <w:sz w:val="28"/>
          <w:szCs w:val="28"/>
        </w:rPr>
        <w:lastRenderedPageBreak/>
        <w:t>«</w:t>
      </w:r>
      <w:proofErr w:type="spellStart"/>
      <w:r w:rsidR="00180256" w:rsidRPr="00966E65">
        <w:rPr>
          <w:color w:val="000000"/>
          <w:sz w:val="28"/>
          <w:szCs w:val="28"/>
        </w:rPr>
        <w:t>Биоплант</w:t>
      </w:r>
      <w:proofErr w:type="spellEnd"/>
      <w:r w:rsidR="00180256" w:rsidRPr="00966E65">
        <w:rPr>
          <w:color w:val="000000"/>
          <w:sz w:val="28"/>
          <w:szCs w:val="28"/>
        </w:rPr>
        <w:t>» и ферментированных молочных продуктов: сыра, творога, сметаны, йогурта, ряженки и др</w:t>
      </w:r>
      <w:proofErr w:type="gramStart"/>
      <w:r w:rsidRPr="00966E65">
        <w:rPr>
          <w:color w:val="000000"/>
          <w:sz w:val="28"/>
          <w:szCs w:val="28"/>
        </w:rPr>
        <w:t>..</w:t>
      </w:r>
      <w:proofErr w:type="gramEnd"/>
    </w:p>
    <w:p w:rsidR="00966E65" w:rsidRPr="00966E65" w:rsidRDefault="00966E65" w:rsidP="004F5F0F">
      <w:pPr>
        <w:ind w:firstLine="709"/>
        <w:jc w:val="both"/>
        <w:rPr>
          <w:sz w:val="28"/>
          <w:szCs w:val="28"/>
        </w:rPr>
      </w:pPr>
      <w:r w:rsidRPr="00966E65">
        <w:rPr>
          <w:sz w:val="28"/>
          <w:szCs w:val="28"/>
        </w:rPr>
        <w:t>Также была развернута экспозиция НПЦ «БАК и технологии», на которой был представлен БЛА большой продолжительности и дальности полета "Буревестник"</w:t>
      </w:r>
      <w:bookmarkStart w:id="0" w:name="_GoBack"/>
      <w:bookmarkEnd w:id="0"/>
      <w:r w:rsidRPr="00966E65">
        <w:rPr>
          <w:sz w:val="28"/>
          <w:szCs w:val="28"/>
        </w:rPr>
        <w:t>.</w:t>
      </w:r>
    </w:p>
    <w:p w:rsidR="00966E65" w:rsidRPr="00966E65" w:rsidRDefault="00180256" w:rsidP="004F5F0F">
      <w:pPr>
        <w:ind w:firstLine="567"/>
        <w:jc w:val="both"/>
        <w:rPr>
          <w:sz w:val="28"/>
          <w:szCs w:val="28"/>
        </w:rPr>
      </w:pPr>
      <w:r w:rsidRPr="00966E65">
        <w:rPr>
          <w:sz w:val="28"/>
          <w:szCs w:val="28"/>
        </w:rPr>
        <w:t xml:space="preserve">По итогам выставочной деятельности </w:t>
      </w:r>
      <w:r w:rsidR="00954A8C" w:rsidRPr="00966E65">
        <w:rPr>
          <w:sz w:val="28"/>
          <w:szCs w:val="28"/>
        </w:rPr>
        <w:t xml:space="preserve">Институтом микробиологии  </w:t>
      </w:r>
      <w:r w:rsidR="00966E65" w:rsidRPr="00966E65">
        <w:rPr>
          <w:sz w:val="28"/>
          <w:szCs w:val="28"/>
        </w:rPr>
        <w:t>подписаны соглашения о научно-техническом сотрудничестве, которые являются основой для разработки новых видов биотехнологической продукции и расширения рынков сбыта.</w:t>
      </w:r>
    </w:p>
    <w:p w:rsidR="00966E65" w:rsidRPr="00966E65" w:rsidRDefault="00954A8C" w:rsidP="004F5F0F">
      <w:pPr>
        <w:ind w:firstLine="567"/>
        <w:jc w:val="both"/>
        <w:rPr>
          <w:sz w:val="28"/>
          <w:szCs w:val="28"/>
        </w:rPr>
      </w:pPr>
      <w:r w:rsidRPr="00966E65">
        <w:rPr>
          <w:sz w:val="28"/>
          <w:szCs w:val="28"/>
        </w:rPr>
        <w:t xml:space="preserve">ОАО «НПО Центр» </w:t>
      </w:r>
      <w:r w:rsidR="00966E65" w:rsidRPr="00966E65">
        <w:rPr>
          <w:sz w:val="28"/>
          <w:szCs w:val="28"/>
        </w:rPr>
        <w:t>подписан</w:t>
      </w:r>
      <w:r w:rsidRPr="00966E65">
        <w:rPr>
          <w:sz w:val="28"/>
          <w:szCs w:val="28"/>
        </w:rPr>
        <w:t xml:space="preserve"> </w:t>
      </w:r>
      <w:r w:rsidR="00966E65" w:rsidRPr="00966E65">
        <w:rPr>
          <w:sz w:val="28"/>
          <w:szCs w:val="28"/>
        </w:rPr>
        <w:t>контракт</w:t>
      </w:r>
      <w:r w:rsidRPr="00966E65">
        <w:rPr>
          <w:sz w:val="28"/>
          <w:szCs w:val="28"/>
        </w:rPr>
        <w:t xml:space="preserve"> </w:t>
      </w:r>
      <w:r w:rsidR="00966E65" w:rsidRPr="00966E65">
        <w:rPr>
          <w:sz w:val="28"/>
          <w:szCs w:val="28"/>
        </w:rPr>
        <w:t xml:space="preserve">на изготовление оборудования </w:t>
      </w:r>
      <w:r w:rsidRPr="00966E65">
        <w:rPr>
          <w:sz w:val="28"/>
          <w:szCs w:val="28"/>
        </w:rPr>
        <w:t xml:space="preserve">и </w:t>
      </w:r>
      <w:r w:rsidR="00966E65" w:rsidRPr="00966E65">
        <w:rPr>
          <w:sz w:val="28"/>
          <w:szCs w:val="28"/>
        </w:rPr>
        <w:t>соглашения о сотрудничестве в сфере осуществления совместных исследований и внедрения технологий ОАО «НПО Центр».</w:t>
      </w:r>
    </w:p>
    <w:p w:rsidR="00966E65" w:rsidRPr="00966E65" w:rsidRDefault="00966E65" w:rsidP="004F5F0F">
      <w:pPr>
        <w:ind w:firstLine="567"/>
        <w:jc w:val="both"/>
        <w:rPr>
          <w:sz w:val="28"/>
          <w:szCs w:val="28"/>
          <w:lang w:eastAsia="be-BY"/>
        </w:rPr>
      </w:pPr>
      <w:r w:rsidRPr="00966E65">
        <w:rPr>
          <w:sz w:val="28"/>
          <w:szCs w:val="28"/>
        </w:rPr>
        <w:t xml:space="preserve">НПЦ «БАК и технологии» </w:t>
      </w:r>
      <w:r w:rsidRPr="00966E65">
        <w:rPr>
          <w:sz w:val="28"/>
          <w:szCs w:val="28"/>
          <w:lang w:eastAsia="be-BY"/>
        </w:rPr>
        <w:t>подписан протокол о намерениях с группами компаний, заинтересованных  в организации на своей территории сборочных производств беспилотных авиационных комплексов, разработанных и серийно выпускаемых в НАН Беларуси.</w:t>
      </w:r>
      <w:r w:rsidRPr="00966E65">
        <w:rPr>
          <w:noProof/>
          <w:sz w:val="28"/>
          <w:szCs w:val="28"/>
        </w:rPr>
        <w:t xml:space="preserve"> </w:t>
      </w:r>
    </w:p>
    <w:p w:rsidR="00966E65" w:rsidRDefault="00180256" w:rsidP="004F5F0F">
      <w:pPr>
        <w:ind w:firstLine="567"/>
        <w:jc w:val="both"/>
        <w:rPr>
          <w:noProof/>
          <w:sz w:val="28"/>
          <w:szCs w:val="28"/>
        </w:rPr>
      </w:pPr>
      <w:r w:rsidRPr="00966E65">
        <w:rPr>
          <w:sz w:val="28"/>
          <w:szCs w:val="28"/>
        </w:rPr>
        <w:t xml:space="preserve">ГП «Экспериментальный завод» РУП «НПЦ НАН Беларуси по механизации сельского хозяйства» </w:t>
      </w:r>
      <w:r w:rsidR="00954A8C" w:rsidRPr="00966E65">
        <w:rPr>
          <w:sz w:val="28"/>
          <w:szCs w:val="28"/>
        </w:rPr>
        <w:t>заключил ряд</w:t>
      </w:r>
      <w:r w:rsidRPr="00966E65">
        <w:rPr>
          <w:sz w:val="28"/>
          <w:szCs w:val="28"/>
        </w:rPr>
        <w:t xml:space="preserve"> договоров и лизинговых соглашений </w:t>
      </w:r>
      <w:r w:rsidR="00966E65" w:rsidRPr="00966E65">
        <w:rPr>
          <w:sz w:val="28"/>
          <w:szCs w:val="28"/>
        </w:rPr>
        <w:t>на сумму более 100 тыс. евро.</w:t>
      </w:r>
      <w:r w:rsidR="00966E65" w:rsidRPr="00966E65">
        <w:rPr>
          <w:noProof/>
          <w:sz w:val="28"/>
          <w:szCs w:val="28"/>
        </w:rPr>
        <w:t xml:space="preserve"> </w:t>
      </w:r>
    </w:p>
    <w:p w:rsidR="00966E65" w:rsidRDefault="00966E65" w:rsidP="00966E65">
      <w:pPr>
        <w:ind w:firstLine="567"/>
        <w:rPr>
          <w:noProof/>
          <w:sz w:val="28"/>
          <w:szCs w:val="28"/>
        </w:rPr>
      </w:pPr>
    </w:p>
    <w:p w:rsidR="00966E65" w:rsidRPr="00966E65" w:rsidRDefault="00966E65" w:rsidP="00966E65">
      <w:pPr>
        <w:rPr>
          <w:sz w:val="28"/>
          <w:szCs w:val="28"/>
        </w:rPr>
      </w:pPr>
    </w:p>
    <w:sectPr w:rsidR="00966E65" w:rsidRPr="0096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5FFD"/>
    <w:multiLevelType w:val="hybridMultilevel"/>
    <w:tmpl w:val="609A7B00"/>
    <w:lvl w:ilvl="0" w:tplc="76F2AF8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0E"/>
    <w:rsid w:val="00180256"/>
    <w:rsid w:val="0021140E"/>
    <w:rsid w:val="004F5F0F"/>
    <w:rsid w:val="00514282"/>
    <w:rsid w:val="005840D6"/>
    <w:rsid w:val="005E4073"/>
    <w:rsid w:val="007F6252"/>
    <w:rsid w:val="00954A8C"/>
    <w:rsid w:val="00966E65"/>
    <w:rsid w:val="00993BB8"/>
    <w:rsid w:val="00ED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E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E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F5F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E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E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F5F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2015-09-24T08:24:00Z</dcterms:created>
  <dcterms:modified xsi:type="dcterms:W3CDTF">2015-10-06T13:51:00Z</dcterms:modified>
</cp:coreProperties>
</file>